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E00" w:rsidRPr="00485B76" w:rsidRDefault="00485B76" w:rsidP="005A5E00">
      <w:pPr>
        <w:pStyle w:val="ListParagraph"/>
        <w:numPr>
          <w:ilvl w:val="0"/>
          <w:numId w:val="1"/>
        </w:numPr>
      </w:pPr>
      <w:r>
        <w:t xml:space="preserve">Student’s </w:t>
      </w:r>
      <w:r w:rsidR="005A5E00" w:rsidRPr="00485B76">
        <w:t>Emergency Information</w:t>
      </w:r>
    </w:p>
    <w:p w:rsidR="005A5E00" w:rsidRPr="00485B76" w:rsidRDefault="00DE438A" w:rsidP="005A5E00">
      <w:pPr>
        <w:pStyle w:val="ListParagraph"/>
        <w:numPr>
          <w:ilvl w:val="1"/>
          <w:numId w:val="1"/>
        </w:numPr>
      </w:pPr>
      <w:r>
        <w:t>Accessible on electronic device, or printed</w:t>
      </w:r>
    </w:p>
    <w:p w:rsidR="005A5E00" w:rsidRPr="00485B76" w:rsidRDefault="005A5E00" w:rsidP="005A5E00">
      <w:pPr>
        <w:pStyle w:val="ListParagraph"/>
        <w:numPr>
          <w:ilvl w:val="0"/>
          <w:numId w:val="1"/>
        </w:numPr>
      </w:pPr>
      <w:r w:rsidRPr="00485B76">
        <w:t>Team-issued First Aid/Med Kit</w:t>
      </w:r>
    </w:p>
    <w:p w:rsidR="005A5E00" w:rsidRDefault="005A5E00" w:rsidP="005A5E00">
      <w:pPr>
        <w:pStyle w:val="ListParagraph"/>
        <w:numPr>
          <w:ilvl w:val="1"/>
          <w:numId w:val="1"/>
        </w:numPr>
      </w:pPr>
      <w:r w:rsidRPr="00485B76">
        <w:t>Available at practices and games</w:t>
      </w:r>
    </w:p>
    <w:p w:rsidR="00DE438A" w:rsidRPr="00485B76" w:rsidRDefault="00DE438A" w:rsidP="005A5E00">
      <w:pPr>
        <w:pStyle w:val="ListParagraph"/>
        <w:numPr>
          <w:ilvl w:val="1"/>
          <w:numId w:val="1"/>
        </w:numPr>
      </w:pPr>
      <w:r>
        <w:t>Contact Juliet for restocking</w:t>
      </w:r>
    </w:p>
    <w:p w:rsidR="00CB3F0A" w:rsidRDefault="00CB3F0A" w:rsidP="0015308A">
      <w:pPr>
        <w:pStyle w:val="ListParagraph"/>
        <w:numPr>
          <w:ilvl w:val="0"/>
          <w:numId w:val="1"/>
        </w:numPr>
      </w:pPr>
      <w:r>
        <w:t>Downloaded app available on phone for evaluating suspected concussion.</w:t>
      </w:r>
    </w:p>
    <w:p w:rsidR="00CB3F0A" w:rsidRDefault="00CB3F0A" w:rsidP="00CB3F0A">
      <w:pPr>
        <w:pStyle w:val="ListParagraph"/>
        <w:numPr>
          <w:ilvl w:val="1"/>
          <w:numId w:val="1"/>
        </w:numPr>
      </w:pPr>
      <w:hyperlink r:id="rId7" w:history="1">
        <w:r>
          <w:rPr>
            <w:rStyle w:val="Hyperlink"/>
          </w:rPr>
          <w:t>https://itunes.apple.com/us/app/concussion-recognition-response/id436009132?mt=8</w:t>
        </w:r>
      </w:hyperlink>
    </w:p>
    <w:p w:rsidR="00CB3F0A" w:rsidRDefault="00CB3F0A" w:rsidP="00CB3F0A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contextualSpacing w:val="0"/>
      </w:pPr>
      <w:hyperlink r:id="rId8" w:history="1">
        <w:r>
          <w:rPr>
            <w:rStyle w:val="Hyperlink"/>
          </w:rPr>
          <w:t>https://play.google.com/store/apps/details?id=com.parinc.crr</w:t>
        </w:r>
      </w:hyperlink>
    </w:p>
    <w:p w:rsidR="005A5E00" w:rsidRPr="00485B76" w:rsidRDefault="005A5E00" w:rsidP="005A5E00">
      <w:pPr>
        <w:pStyle w:val="ListParagraph"/>
        <w:numPr>
          <w:ilvl w:val="0"/>
          <w:numId w:val="1"/>
        </w:numPr>
      </w:pPr>
      <w:r w:rsidRPr="00485B76">
        <w:t>Cooler with Injury Ice and Bags</w:t>
      </w:r>
    </w:p>
    <w:p w:rsidR="005A5E00" w:rsidRPr="00485B76" w:rsidRDefault="005A5E00" w:rsidP="005A5E00">
      <w:pPr>
        <w:pStyle w:val="ListParagraph"/>
        <w:numPr>
          <w:ilvl w:val="1"/>
          <w:numId w:val="1"/>
        </w:numPr>
      </w:pPr>
      <w:r w:rsidRPr="00485B76">
        <w:t>Available in “Laundry Room” at school</w:t>
      </w:r>
    </w:p>
    <w:p w:rsidR="005A5E00" w:rsidRPr="00485B76" w:rsidRDefault="005A5E00" w:rsidP="005A5E00">
      <w:pPr>
        <w:pStyle w:val="ListParagraph"/>
        <w:numPr>
          <w:ilvl w:val="1"/>
          <w:numId w:val="1"/>
        </w:numPr>
      </w:pPr>
      <w:r w:rsidRPr="00485B76">
        <w:t>Designate student</w:t>
      </w:r>
      <w:r w:rsidR="00DE438A">
        <w:t>(s)</w:t>
      </w:r>
    </w:p>
    <w:p w:rsidR="005A5E00" w:rsidRPr="00485B76" w:rsidRDefault="005A5E00" w:rsidP="005A5E00">
      <w:pPr>
        <w:pStyle w:val="ListParagraph"/>
        <w:numPr>
          <w:ilvl w:val="0"/>
          <w:numId w:val="1"/>
        </w:numPr>
      </w:pPr>
      <w:r w:rsidRPr="00485B76">
        <w:t>Charged phone</w:t>
      </w:r>
    </w:p>
    <w:p w:rsidR="005A5E00" w:rsidRPr="00485B76" w:rsidRDefault="005A5E00" w:rsidP="005A5E00">
      <w:pPr>
        <w:pStyle w:val="ListParagraph"/>
        <w:numPr>
          <w:ilvl w:val="1"/>
          <w:numId w:val="1"/>
        </w:numPr>
      </w:pPr>
      <w:r w:rsidRPr="00485B76">
        <w:t>Contacts to include:</w:t>
      </w:r>
    </w:p>
    <w:p w:rsidR="005A5E00" w:rsidRPr="00485B76" w:rsidRDefault="005A5E00" w:rsidP="005A5E00">
      <w:pPr>
        <w:pStyle w:val="ListParagraph"/>
        <w:numPr>
          <w:ilvl w:val="2"/>
          <w:numId w:val="1"/>
        </w:numPr>
      </w:pPr>
      <w:r w:rsidRPr="00485B76">
        <w:t>Athletic Director’s Cell: Laura Jaeger, 503-969-5942</w:t>
      </w:r>
    </w:p>
    <w:p w:rsidR="005A5E00" w:rsidRPr="00485B76" w:rsidRDefault="005A5E00" w:rsidP="005A5E00">
      <w:pPr>
        <w:pStyle w:val="ListParagraph"/>
        <w:numPr>
          <w:ilvl w:val="2"/>
          <w:numId w:val="1"/>
        </w:numPr>
      </w:pPr>
      <w:r w:rsidRPr="00485B76">
        <w:t>Athletic Trainer’s Email: Juliet Baker, jbaker@centralcatholichigh</w:t>
      </w:r>
      <w:bookmarkStart w:id="0" w:name="_GoBack"/>
      <w:bookmarkEnd w:id="0"/>
      <w:r w:rsidRPr="00485B76">
        <w:t>.org</w:t>
      </w:r>
    </w:p>
    <w:p w:rsidR="005A5E00" w:rsidRPr="00485B76" w:rsidRDefault="005A5E00" w:rsidP="005A5E00">
      <w:pPr>
        <w:pStyle w:val="ListParagraph"/>
        <w:numPr>
          <w:ilvl w:val="0"/>
          <w:numId w:val="1"/>
        </w:numPr>
      </w:pPr>
      <w:r w:rsidRPr="00485B76">
        <w:t xml:space="preserve">Athletic Injury </w:t>
      </w:r>
      <w:r w:rsidR="002834BB">
        <w:t xml:space="preserve">Reporting </w:t>
      </w:r>
      <w:r w:rsidRPr="00485B76">
        <w:t>Paperwork</w:t>
      </w:r>
    </w:p>
    <w:p w:rsidR="005A5E00" w:rsidRPr="00485B76" w:rsidRDefault="005A5E00" w:rsidP="005A5E00">
      <w:pPr>
        <w:pStyle w:val="ListParagraph"/>
        <w:numPr>
          <w:ilvl w:val="1"/>
          <w:numId w:val="1"/>
        </w:numPr>
      </w:pPr>
      <w:r w:rsidRPr="00485B76">
        <w:t>Coaches Expectations</w:t>
      </w:r>
    </w:p>
    <w:p w:rsidR="005A5E00" w:rsidRPr="00485B76" w:rsidRDefault="005A5E00" w:rsidP="005A5E00">
      <w:pPr>
        <w:pStyle w:val="ListParagraph"/>
        <w:numPr>
          <w:ilvl w:val="2"/>
          <w:numId w:val="1"/>
        </w:numPr>
      </w:pPr>
      <w:r w:rsidRPr="00485B76">
        <w:t>Emergency Action Plan</w:t>
      </w:r>
    </w:p>
    <w:p w:rsidR="005A5E00" w:rsidRPr="00485B76" w:rsidRDefault="005A5E00" w:rsidP="005A5E00">
      <w:pPr>
        <w:pStyle w:val="ListParagraph"/>
        <w:numPr>
          <w:ilvl w:val="1"/>
          <w:numId w:val="1"/>
        </w:numPr>
      </w:pPr>
      <w:r w:rsidRPr="00485B76">
        <w:t xml:space="preserve">Head Injury </w:t>
      </w:r>
      <w:r w:rsidR="00CB3F0A">
        <w:t xml:space="preserve">Home Care &amp; </w:t>
      </w:r>
      <w:r w:rsidRPr="00485B76">
        <w:t>Education</w:t>
      </w:r>
      <w:r w:rsidR="00CB3F0A">
        <w:t xml:space="preserve"> for Parent/Guardian handout</w:t>
      </w:r>
    </w:p>
    <w:p w:rsidR="005A5E00" w:rsidRDefault="005A5E00" w:rsidP="005A5E00">
      <w:pPr>
        <w:pStyle w:val="ListParagraph"/>
        <w:numPr>
          <w:ilvl w:val="1"/>
          <w:numId w:val="1"/>
        </w:numPr>
      </w:pPr>
      <w:r w:rsidRPr="00485B76">
        <w:t>Archdiocese Accident Form</w:t>
      </w:r>
    </w:p>
    <w:p w:rsidR="00485B76" w:rsidRPr="00485B76" w:rsidRDefault="00485B76" w:rsidP="005A5E00">
      <w:pPr>
        <w:pStyle w:val="ListParagraph"/>
        <w:numPr>
          <w:ilvl w:val="1"/>
          <w:numId w:val="1"/>
        </w:numPr>
      </w:pPr>
      <w:r>
        <w:rPr>
          <w:i/>
        </w:rPr>
        <w:t>Accessible on CC’s Coaches Resources webpage</w:t>
      </w:r>
    </w:p>
    <w:p w:rsidR="005A5E00" w:rsidRPr="00485B76" w:rsidRDefault="005A5E00" w:rsidP="005A5E00">
      <w:pPr>
        <w:pStyle w:val="ListParagraph"/>
        <w:numPr>
          <w:ilvl w:val="0"/>
          <w:numId w:val="1"/>
        </w:numPr>
      </w:pPr>
      <w:r w:rsidRPr="00485B76">
        <w:t xml:space="preserve">Water </w:t>
      </w:r>
    </w:p>
    <w:p w:rsidR="002834BB" w:rsidRDefault="002834BB" w:rsidP="005A5E00">
      <w:pPr>
        <w:pStyle w:val="ListParagraph"/>
        <w:numPr>
          <w:ilvl w:val="1"/>
          <w:numId w:val="1"/>
        </w:numPr>
      </w:pPr>
      <w:r>
        <w:t>Coolers available in Laundry/Ice Room</w:t>
      </w:r>
    </w:p>
    <w:p w:rsidR="002834BB" w:rsidRDefault="002834BB" w:rsidP="005A5E00">
      <w:pPr>
        <w:pStyle w:val="ListParagraph"/>
        <w:numPr>
          <w:ilvl w:val="1"/>
          <w:numId w:val="1"/>
        </w:numPr>
      </w:pPr>
      <w:r>
        <w:t>Fill up in Training Room or at event site, as available</w:t>
      </w:r>
    </w:p>
    <w:p w:rsidR="005A5E00" w:rsidRPr="00485B76" w:rsidRDefault="005A5E00" w:rsidP="005A5E00">
      <w:pPr>
        <w:pStyle w:val="ListParagraph"/>
        <w:numPr>
          <w:ilvl w:val="1"/>
          <w:numId w:val="1"/>
        </w:numPr>
      </w:pPr>
      <w:r w:rsidRPr="00485B76">
        <w:t>Designate 2 students</w:t>
      </w:r>
    </w:p>
    <w:p w:rsidR="005A5E00" w:rsidRPr="002834BB" w:rsidRDefault="005A5E00" w:rsidP="005A5E00">
      <w:pPr>
        <w:pStyle w:val="ListParagraph"/>
        <w:numPr>
          <w:ilvl w:val="1"/>
          <w:numId w:val="1"/>
        </w:numPr>
      </w:pPr>
      <w:r w:rsidRPr="002834BB">
        <w:t>Instruct players to bring their own bottle</w:t>
      </w:r>
    </w:p>
    <w:p w:rsidR="00711AA4" w:rsidRDefault="00711AA4" w:rsidP="00711AA4">
      <w:pPr>
        <w:pStyle w:val="ListParagraph"/>
        <w:numPr>
          <w:ilvl w:val="0"/>
          <w:numId w:val="1"/>
        </w:numPr>
      </w:pPr>
      <w:r>
        <w:t>Equipment</w:t>
      </w:r>
    </w:p>
    <w:p w:rsidR="00711AA4" w:rsidRDefault="002834BB" w:rsidP="002834BB">
      <w:pPr>
        <w:pStyle w:val="ListParagraph"/>
        <w:numPr>
          <w:ilvl w:val="1"/>
          <w:numId w:val="1"/>
        </w:numPr>
      </w:pPr>
      <w:r>
        <w:t>Extra uniform in event of blood soiling</w:t>
      </w:r>
    </w:p>
    <w:p w:rsidR="00711AA4" w:rsidRDefault="00CB3F0A" w:rsidP="002834BB">
      <w:pPr>
        <w:pStyle w:val="ListParagraph"/>
        <w:numPr>
          <w:ilvl w:val="1"/>
          <w:numId w:val="1"/>
        </w:numPr>
      </w:pPr>
      <w:r>
        <w:t xml:space="preserve">Student-provided asthma inhalers, Epi-pen, </w:t>
      </w:r>
      <w:proofErr w:type="spellStart"/>
      <w:r>
        <w:t>etc</w:t>
      </w:r>
      <w:proofErr w:type="spellEnd"/>
    </w:p>
    <w:p w:rsidR="00711AA4" w:rsidRDefault="00711AA4" w:rsidP="002834BB">
      <w:pPr>
        <w:pStyle w:val="ListParagraph"/>
        <w:numPr>
          <w:ilvl w:val="1"/>
          <w:numId w:val="1"/>
        </w:numPr>
      </w:pPr>
      <w:r>
        <w:t>______________________________________</w:t>
      </w:r>
    </w:p>
    <w:p w:rsidR="00711AA4" w:rsidRPr="00485B76" w:rsidRDefault="00711AA4" w:rsidP="002834BB">
      <w:pPr>
        <w:pStyle w:val="ListParagraph"/>
        <w:numPr>
          <w:ilvl w:val="1"/>
          <w:numId w:val="1"/>
        </w:numPr>
      </w:pPr>
      <w:r>
        <w:t>______________________________________</w:t>
      </w:r>
    </w:p>
    <w:p w:rsidR="005A5E00" w:rsidRDefault="005A5E00" w:rsidP="005A5E00">
      <w:pPr>
        <w:pStyle w:val="ListParagraph"/>
        <w:ind w:left="1440"/>
      </w:pPr>
    </w:p>
    <w:sectPr w:rsidR="005A5E0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EB5" w:rsidRDefault="00EA3EB5" w:rsidP="00485B76">
      <w:pPr>
        <w:spacing w:after="0" w:line="240" w:lineRule="auto"/>
      </w:pPr>
      <w:r>
        <w:separator/>
      </w:r>
    </w:p>
  </w:endnote>
  <w:endnote w:type="continuationSeparator" w:id="0">
    <w:p w:rsidR="00EA3EB5" w:rsidRDefault="00EA3EB5" w:rsidP="00485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EB5" w:rsidRDefault="00EA3EB5" w:rsidP="00485B76">
      <w:pPr>
        <w:spacing w:after="0" w:line="240" w:lineRule="auto"/>
      </w:pPr>
      <w:r>
        <w:separator/>
      </w:r>
    </w:p>
  </w:footnote>
  <w:footnote w:type="continuationSeparator" w:id="0">
    <w:p w:rsidR="00EA3EB5" w:rsidRDefault="00EA3EB5" w:rsidP="00485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B76" w:rsidRDefault="00485B76" w:rsidP="00CB3F0A">
    <w:pPr>
      <w:jc w:val="center"/>
    </w:pPr>
    <w:r>
      <w:tab/>
    </w:r>
    <w:r w:rsidR="00CB3F0A" w:rsidRPr="00485B76">
      <w:rPr>
        <w:noProof/>
      </w:rPr>
      <w:drawing>
        <wp:inline distT="0" distB="0" distL="0" distR="0" wp14:anchorId="59C06589" wp14:editId="45040D4A">
          <wp:extent cx="390525" cy="390525"/>
          <wp:effectExtent l="0" t="0" r="952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525" cy="390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B3F0A">
      <w:tab/>
    </w:r>
    <w:r w:rsidR="00CB3F0A">
      <w:tab/>
    </w:r>
    <w:r w:rsidR="00CB3F0A">
      <w:tab/>
    </w:r>
    <w:r w:rsidR="00CB3F0A" w:rsidRPr="00485B76">
      <w:rPr>
        <w:b/>
        <w:sz w:val="28"/>
        <w:szCs w:val="28"/>
      </w:rPr>
      <w:t xml:space="preserve">Coach’s </w:t>
    </w:r>
    <w:r w:rsidR="00CB3F0A">
      <w:rPr>
        <w:b/>
        <w:sz w:val="28"/>
        <w:szCs w:val="28"/>
      </w:rPr>
      <w:t xml:space="preserve">Sports Safety </w:t>
    </w:r>
    <w:r w:rsidR="00CB3F0A" w:rsidRPr="00485B76">
      <w:rPr>
        <w:b/>
        <w:sz w:val="28"/>
        <w:szCs w:val="28"/>
      </w:rPr>
      <w:t>Checklist</w:t>
    </w:r>
    <w:r>
      <w:tab/>
    </w:r>
    <w:r w:rsidR="00CB3F0A">
      <w:tab/>
    </w:r>
    <w:r w:rsidR="00CB3F0A">
      <w:tab/>
    </w:r>
    <w:r w:rsidR="00CB3F0A" w:rsidRPr="00CB3F0A">
      <w:rPr>
        <w:noProof/>
        <w:sz w:val="72"/>
        <w:szCs w:val="72"/>
      </w:rPr>
      <w:t xml:space="preserve"> </w:t>
    </w:r>
    <w:r w:rsidR="00CB3F0A">
      <w:rPr>
        <w:noProof/>
        <w:sz w:val="72"/>
        <w:szCs w:val="72"/>
      </w:rPr>
      <w:drawing>
        <wp:inline distT="0" distB="0" distL="0" distR="0" wp14:anchorId="797BE11A" wp14:editId="207797DC">
          <wp:extent cx="438150" cy="4381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a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438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797519"/>
    <w:multiLevelType w:val="hybridMultilevel"/>
    <w:tmpl w:val="412EFD36"/>
    <w:lvl w:ilvl="0" w:tplc="F38617B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794AA5"/>
    <w:multiLevelType w:val="hybridMultilevel"/>
    <w:tmpl w:val="D332CC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E00"/>
    <w:rsid w:val="002834BB"/>
    <w:rsid w:val="00485B76"/>
    <w:rsid w:val="005A5E00"/>
    <w:rsid w:val="00711AA4"/>
    <w:rsid w:val="00783A3D"/>
    <w:rsid w:val="00CB3F0A"/>
    <w:rsid w:val="00DE438A"/>
    <w:rsid w:val="00EA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631942-DE31-4B4C-8E46-E9B4EC154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E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5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B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5B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B76"/>
  </w:style>
  <w:style w:type="paragraph" w:styleId="Footer">
    <w:name w:val="footer"/>
    <w:basedOn w:val="Normal"/>
    <w:link w:val="FooterChar"/>
    <w:uiPriority w:val="99"/>
    <w:unhideWhenUsed/>
    <w:rsid w:val="00485B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B76"/>
  </w:style>
  <w:style w:type="character" w:styleId="Hyperlink">
    <w:name w:val="Hyperlink"/>
    <w:basedOn w:val="DefaultParagraphFont"/>
    <w:uiPriority w:val="99"/>
    <w:semiHidden/>
    <w:unhideWhenUsed/>
    <w:rsid w:val="00CB3F0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B3F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5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google.com/store/apps/details?id=com.parinc.cr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tunes.apple.com/us/app/concussion-recognition-response/id436009132?mt=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</dc:creator>
  <cp:lastModifiedBy>Juliet Baker</cp:lastModifiedBy>
  <cp:revision>3</cp:revision>
  <dcterms:created xsi:type="dcterms:W3CDTF">2015-08-10T22:52:00Z</dcterms:created>
  <dcterms:modified xsi:type="dcterms:W3CDTF">2016-02-24T23:53:00Z</dcterms:modified>
</cp:coreProperties>
</file>